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D48" w:rsidRPr="003C3318" w:rsidRDefault="00996415" w:rsidP="009964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318">
        <w:rPr>
          <w:rFonts w:ascii="Times New Roman" w:hAnsi="Times New Roman" w:cs="Times New Roman"/>
          <w:b/>
          <w:sz w:val="28"/>
          <w:szCs w:val="28"/>
        </w:rPr>
        <w:t>Задание СРО-1 для контроля знаний</w:t>
      </w:r>
      <w:r w:rsidR="003D34D4" w:rsidRPr="003C3318">
        <w:rPr>
          <w:rFonts w:ascii="Times New Roman" w:hAnsi="Times New Roman" w:cs="Times New Roman"/>
          <w:b/>
          <w:sz w:val="28"/>
          <w:szCs w:val="28"/>
        </w:rPr>
        <w:t xml:space="preserve"> обучающих</w:t>
      </w:r>
    </w:p>
    <w:p w:rsidR="003C3318" w:rsidRDefault="00996415" w:rsidP="00996415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 xml:space="preserve">Задание СРО-1 состоит из двух частей. </w:t>
      </w:r>
    </w:p>
    <w:p w:rsidR="00996415" w:rsidRPr="003C2FC6" w:rsidRDefault="00996415" w:rsidP="00996415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C2FC6">
        <w:rPr>
          <w:rFonts w:ascii="Times New Roman" w:hAnsi="Times New Roman" w:cs="Times New Roman"/>
          <w:sz w:val="28"/>
          <w:szCs w:val="28"/>
        </w:rPr>
        <w:t xml:space="preserve">Задание первой теоретической части - необходимо ответить на теоретические вопросы используя информацию из лекций, а также дополнить ответы информацией из других источников. Информация в ответах необходимо сопровождать соответственно рисунками, схемами, фото, описаниями изобретений и т.д. </w:t>
      </w:r>
    </w:p>
    <w:p w:rsidR="00996415" w:rsidRPr="003C2FC6" w:rsidRDefault="003C2FC6" w:rsidP="00996415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>Вариантов 1-10. Вариант выбирается согласно порядковому номеру в списке группы. Если порядковой номер 11, то вариант 1 и т.д.</w:t>
      </w:r>
    </w:p>
    <w:p w:rsidR="00996415" w:rsidRDefault="00996415" w:rsidP="00996415">
      <w:pPr>
        <w:jc w:val="both"/>
      </w:pPr>
    </w:p>
    <w:p w:rsidR="00D72B20" w:rsidRDefault="003C2FC6" w:rsidP="00996415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D72B20">
        <w:rPr>
          <w:rFonts w:ascii="Times New Roman" w:hAnsi="Times New Roman" w:cs="Times New Roman"/>
          <w:sz w:val="28"/>
          <w:szCs w:val="28"/>
        </w:rPr>
        <w:t>1</w:t>
      </w:r>
    </w:p>
    <w:p w:rsidR="00D72B20" w:rsidRDefault="00D72B20" w:rsidP="00D72B20">
      <w:pPr>
        <w:pStyle w:val="a3"/>
        <w:numPr>
          <w:ilvl w:val="0"/>
          <w:numId w:val="10"/>
        </w:numPr>
        <w:jc w:val="both"/>
        <w:rPr>
          <w:sz w:val="28"/>
          <w:szCs w:val="28"/>
        </w:rPr>
      </w:pPr>
      <w:r w:rsidRPr="00D72B20">
        <w:rPr>
          <w:sz w:val="28"/>
          <w:szCs w:val="28"/>
        </w:rPr>
        <w:t>Назовите основные виды дефектов могут образоваться при сварке плавлением</w:t>
      </w:r>
    </w:p>
    <w:p w:rsidR="00D72B20" w:rsidRPr="00687FDF" w:rsidRDefault="00D72B20" w:rsidP="00D72B20">
      <w:pPr>
        <w:pStyle w:val="a3"/>
        <w:numPr>
          <w:ilvl w:val="0"/>
          <w:numId w:val="10"/>
        </w:numPr>
        <w:rPr>
          <w:sz w:val="28"/>
          <w:szCs w:val="28"/>
        </w:rPr>
      </w:pPr>
      <w:r w:rsidRPr="00687FDF">
        <w:rPr>
          <w:sz w:val="28"/>
          <w:szCs w:val="28"/>
        </w:rPr>
        <w:t>Что называют чувствительностью метода контроля?</w:t>
      </w:r>
    </w:p>
    <w:p w:rsidR="00D72B20" w:rsidRPr="00687FDF" w:rsidRDefault="00D72B20" w:rsidP="00D72B20">
      <w:pPr>
        <w:pStyle w:val="a3"/>
        <w:numPr>
          <w:ilvl w:val="0"/>
          <w:numId w:val="10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средства применяют для защиты от ионизирующих излучений?</w:t>
      </w:r>
    </w:p>
    <w:p w:rsidR="00D72B20" w:rsidRPr="00D72B20" w:rsidRDefault="00D72B20" w:rsidP="00D72B20">
      <w:pPr>
        <w:pStyle w:val="a3"/>
        <w:ind w:left="720" w:firstLine="0"/>
        <w:jc w:val="both"/>
        <w:rPr>
          <w:sz w:val="28"/>
          <w:szCs w:val="28"/>
        </w:rPr>
      </w:pPr>
    </w:p>
    <w:p w:rsidR="00D72B20" w:rsidRDefault="00D72B20" w:rsidP="0099641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D72B20" w:rsidRDefault="00D72B20" w:rsidP="00D72B20">
      <w:pPr>
        <w:pStyle w:val="a3"/>
        <w:numPr>
          <w:ilvl w:val="0"/>
          <w:numId w:val="1"/>
        </w:numPr>
        <w:rPr>
          <w:sz w:val="28"/>
          <w:szCs w:val="28"/>
        </w:rPr>
      </w:pPr>
      <w:r w:rsidRPr="00687FDF">
        <w:rPr>
          <w:sz w:val="28"/>
          <w:szCs w:val="28"/>
        </w:rPr>
        <w:t>Дефекты какого вида лучше всего выявляются при ультразвуковом контроле?</w:t>
      </w:r>
    </w:p>
    <w:p w:rsidR="00D72B20" w:rsidRPr="00687FDF" w:rsidRDefault="00D72B20" w:rsidP="00D72B20">
      <w:pPr>
        <w:pStyle w:val="a3"/>
        <w:numPr>
          <w:ilvl w:val="0"/>
          <w:numId w:val="1"/>
        </w:numPr>
        <w:rPr>
          <w:sz w:val="28"/>
          <w:szCs w:val="28"/>
        </w:rPr>
      </w:pPr>
      <w:r w:rsidRPr="00687FDF">
        <w:rPr>
          <w:sz w:val="28"/>
          <w:szCs w:val="28"/>
        </w:rPr>
        <w:t>Чем следует руководствоваться при выборе метода контроля?</w:t>
      </w:r>
    </w:p>
    <w:p w:rsidR="00D72B20" w:rsidRPr="00687FDF" w:rsidRDefault="00D72B20" w:rsidP="00D72B20">
      <w:pPr>
        <w:pStyle w:val="a3"/>
        <w:numPr>
          <w:ilvl w:val="0"/>
          <w:numId w:val="1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материалы можно использовать для создания средств защиты?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D72B20" w:rsidRDefault="00D72B20" w:rsidP="00D72B20">
      <w:pPr>
        <w:pStyle w:val="a3"/>
        <w:numPr>
          <w:ilvl w:val="0"/>
          <w:numId w:val="2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дефекты могут быть при контактной точечной сварке?</w:t>
      </w:r>
    </w:p>
    <w:p w:rsidR="00D72B20" w:rsidRPr="00687FDF" w:rsidRDefault="00D72B20" w:rsidP="00D72B20">
      <w:pPr>
        <w:pStyle w:val="a3"/>
        <w:numPr>
          <w:ilvl w:val="0"/>
          <w:numId w:val="2"/>
        </w:numPr>
        <w:rPr>
          <w:sz w:val="28"/>
          <w:szCs w:val="28"/>
        </w:rPr>
      </w:pPr>
      <w:r w:rsidRPr="00687FDF">
        <w:rPr>
          <w:sz w:val="28"/>
          <w:szCs w:val="28"/>
        </w:rPr>
        <w:t>Расскажите о неразрушающих методах контроля.</w:t>
      </w:r>
    </w:p>
    <w:p w:rsidR="00D72B20" w:rsidRPr="00687FDF" w:rsidRDefault="00D72B20" w:rsidP="00D72B20">
      <w:pPr>
        <w:pStyle w:val="a3"/>
        <w:numPr>
          <w:ilvl w:val="0"/>
          <w:numId w:val="2"/>
        </w:numPr>
        <w:rPr>
          <w:sz w:val="28"/>
          <w:szCs w:val="28"/>
        </w:rPr>
      </w:pPr>
      <w:r w:rsidRPr="00687FDF">
        <w:rPr>
          <w:sz w:val="28"/>
          <w:szCs w:val="28"/>
        </w:rPr>
        <w:t>Что называют поглощенной дозой излучения?</w:t>
      </w: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D72B20" w:rsidRDefault="00D72B20" w:rsidP="00D72B20">
      <w:pPr>
        <w:pStyle w:val="a3"/>
        <w:numPr>
          <w:ilvl w:val="0"/>
          <w:numId w:val="3"/>
        </w:numPr>
        <w:rPr>
          <w:sz w:val="28"/>
          <w:szCs w:val="28"/>
        </w:rPr>
      </w:pPr>
      <w:r w:rsidRPr="00687FDF">
        <w:rPr>
          <w:sz w:val="28"/>
          <w:szCs w:val="28"/>
        </w:rPr>
        <w:t>Назовите основной дефект, который может появиться при контактной стыковой сварке.</w:t>
      </w:r>
    </w:p>
    <w:p w:rsidR="00D72B20" w:rsidRPr="00687FDF" w:rsidRDefault="00D72B20" w:rsidP="00D72B20">
      <w:pPr>
        <w:pStyle w:val="a3"/>
        <w:numPr>
          <w:ilvl w:val="0"/>
          <w:numId w:val="3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виды контроля применяют при оценке качества изделий машиностроения?</w:t>
      </w:r>
    </w:p>
    <w:p w:rsidR="00D72B20" w:rsidRPr="00687FDF" w:rsidRDefault="00D72B20" w:rsidP="00D72B20">
      <w:pPr>
        <w:pStyle w:val="a3"/>
        <w:numPr>
          <w:ilvl w:val="0"/>
          <w:numId w:val="3"/>
        </w:numPr>
        <w:rPr>
          <w:sz w:val="28"/>
          <w:szCs w:val="28"/>
        </w:rPr>
      </w:pPr>
      <w:r w:rsidRPr="00687FDF">
        <w:rPr>
          <w:sz w:val="28"/>
          <w:szCs w:val="28"/>
        </w:rPr>
        <w:t>Дайте определение понятию «эквивалентная доза излучения»?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lastRenderedPageBreak/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D72B20" w:rsidRDefault="00D72B20" w:rsidP="00D72B20">
      <w:pPr>
        <w:pStyle w:val="a3"/>
        <w:numPr>
          <w:ilvl w:val="0"/>
          <w:numId w:val="4"/>
        </w:numPr>
        <w:rPr>
          <w:sz w:val="28"/>
          <w:szCs w:val="28"/>
        </w:rPr>
      </w:pPr>
      <w:r w:rsidRPr="00687FDF">
        <w:rPr>
          <w:sz w:val="28"/>
          <w:szCs w:val="28"/>
        </w:rPr>
        <w:t>Перечислите типичные дефекты паянных соединений.</w:t>
      </w:r>
    </w:p>
    <w:p w:rsidR="00D72B20" w:rsidRPr="00687FDF" w:rsidRDefault="00D72B20" w:rsidP="00D72B20">
      <w:pPr>
        <w:pStyle w:val="a3"/>
        <w:numPr>
          <w:ilvl w:val="0"/>
          <w:numId w:val="4"/>
        </w:numPr>
        <w:rPr>
          <w:sz w:val="28"/>
          <w:szCs w:val="28"/>
        </w:rPr>
      </w:pPr>
      <w:r w:rsidRPr="00687FDF">
        <w:rPr>
          <w:sz w:val="28"/>
          <w:szCs w:val="28"/>
        </w:rPr>
        <w:t>Опишите основной принцип выбора метода неразрушающего контроля?</w:t>
      </w:r>
    </w:p>
    <w:p w:rsidR="00D72B20" w:rsidRPr="00687FDF" w:rsidRDefault="00D72B20" w:rsidP="00D72B20">
      <w:pPr>
        <w:pStyle w:val="a3"/>
        <w:numPr>
          <w:ilvl w:val="0"/>
          <w:numId w:val="4"/>
        </w:numPr>
        <w:rPr>
          <w:sz w:val="28"/>
          <w:szCs w:val="28"/>
        </w:rPr>
      </w:pPr>
      <w:r w:rsidRPr="00687FDF">
        <w:rPr>
          <w:sz w:val="28"/>
          <w:szCs w:val="28"/>
        </w:rPr>
        <w:t>В каких единицах измеряют величину доз излучений?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D72B20" w:rsidRDefault="00D72B20" w:rsidP="00D72B20">
      <w:pPr>
        <w:pStyle w:val="a3"/>
        <w:numPr>
          <w:ilvl w:val="0"/>
          <w:numId w:val="5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основные виды дефектов могут образоваться при сварке плавлением?</w:t>
      </w:r>
    </w:p>
    <w:p w:rsidR="00D72B20" w:rsidRPr="00687FDF" w:rsidRDefault="00D72B20" w:rsidP="00D72B20">
      <w:pPr>
        <w:pStyle w:val="a3"/>
        <w:numPr>
          <w:ilvl w:val="0"/>
          <w:numId w:val="5"/>
        </w:numPr>
        <w:rPr>
          <w:sz w:val="28"/>
          <w:szCs w:val="28"/>
        </w:rPr>
      </w:pPr>
      <w:r w:rsidRPr="00687FDF">
        <w:rPr>
          <w:sz w:val="28"/>
          <w:szCs w:val="28"/>
        </w:rPr>
        <w:t>В каком техническом документе содержатся требования к методам контроля?</w:t>
      </w:r>
    </w:p>
    <w:p w:rsidR="00D72B20" w:rsidRPr="00687FDF" w:rsidRDefault="00D72B20" w:rsidP="00D72B20">
      <w:pPr>
        <w:pStyle w:val="a3"/>
        <w:numPr>
          <w:ilvl w:val="0"/>
          <w:numId w:val="5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способы намагничивания применяются при магнитном контроле?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D72B20" w:rsidRDefault="00D72B20" w:rsidP="00D72B20">
      <w:pPr>
        <w:pStyle w:val="a3"/>
        <w:numPr>
          <w:ilvl w:val="0"/>
          <w:numId w:val="6"/>
        </w:numPr>
        <w:rPr>
          <w:sz w:val="28"/>
          <w:szCs w:val="28"/>
        </w:rPr>
      </w:pPr>
      <w:r w:rsidRPr="00687FDF">
        <w:rPr>
          <w:sz w:val="28"/>
          <w:szCs w:val="28"/>
        </w:rPr>
        <w:t>Дефекты какого вида лучше всего выявляются при ультразвуковом контроле?</w:t>
      </w:r>
    </w:p>
    <w:p w:rsidR="00D72B20" w:rsidRPr="00687FDF" w:rsidRDefault="00D72B20" w:rsidP="00D72B20">
      <w:pPr>
        <w:pStyle w:val="a3"/>
        <w:numPr>
          <w:ilvl w:val="0"/>
          <w:numId w:val="6"/>
        </w:numPr>
        <w:rPr>
          <w:sz w:val="28"/>
          <w:szCs w:val="28"/>
        </w:rPr>
      </w:pPr>
      <w:r w:rsidRPr="00687FDF">
        <w:rPr>
          <w:sz w:val="28"/>
          <w:szCs w:val="28"/>
        </w:rPr>
        <w:t>Охарактеризуйте возможности и преимущества тех или иных методов НК.</w:t>
      </w:r>
    </w:p>
    <w:p w:rsidR="00D72B20" w:rsidRPr="00687FDF" w:rsidRDefault="00D72B20" w:rsidP="00D72B20">
      <w:pPr>
        <w:pStyle w:val="a3"/>
        <w:numPr>
          <w:ilvl w:val="0"/>
          <w:numId w:val="6"/>
        </w:numPr>
        <w:rPr>
          <w:sz w:val="28"/>
          <w:szCs w:val="28"/>
        </w:rPr>
      </w:pPr>
      <w:r w:rsidRPr="00687FDF">
        <w:rPr>
          <w:sz w:val="28"/>
          <w:szCs w:val="28"/>
        </w:rPr>
        <w:t>Как влияет содержание углерода на магнитные свойства стали?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D72B20" w:rsidRDefault="00D72B20" w:rsidP="00D72B20">
      <w:pPr>
        <w:pStyle w:val="a3"/>
        <w:numPr>
          <w:ilvl w:val="0"/>
          <w:numId w:val="7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дефекты могут возникать при контактной точечной сварке?</w:t>
      </w:r>
    </w:p>
    <w:p w:rsidR="00D72B20" w:rsidRPr="00687FDF" w:rsidRDefault="00D72B20" w:rsidP="00D72B20">
      <w:pPr>
        <w:pStyle w:val="a3"/>
        <w:numPr>
          <w:ilvl w:val="0"/>
          <w:numId w:val="7"/>
        </w:numPr>
        <w:rPr>
          <w:sz w:val="28"/>
          <w:szCs w:val="28"/>
        </w:rPr>
      </w:pPr>
      <w:r w:rsidRPr="00687FDF">
        <w:rPr>
          <w:sz w:val="28"/>
          <w:szCs w:val="28"/>
        </w:rPr>
        <w:t xml:space="preserve">Расскажите о </w:t>
      </w:r>
      <w:proofErr w:type="spellStart"/>
      <w:r w:rsidRPr="00687FDF">
        <w:rPr>
          <w:sz w:val="28"/>
          <w:szCs w:val="28"/>
        </w:rPr>
        <w:t>выявляемости</w:t>
      </w:r>
      <w:proofErr w:type="spellEnd"/>
      <w:r w:rsidRPr="00687FDF">
        <w:rPr>
          <w:sz w:val="28"/>
          <w:szCs w:val="28"/>
        </w:rPr>
        <w:t xml:space="preserve"> дефектов различными методами контроля.</w:t>
      </w:r>
    </w:p>
    <w:p w:rsidR="00D72B20" w:rsidRPr="00687FDF" w:rsidRDefault="00D72B20" w:rsidP="00D72B20">
      <w:pPr>
        <w:pStyle w:val="a3"/>
        <w:numPr>
          <w:ilvl w:val="0"/>
          <w:numId w:val="7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дефекты могут быть идентифицированы оптимально при условии использования магнитного порошка с размерами частиц 100 мкм?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D72B20" w:rsidRDefault="00D72B20" w:rsidP="00D72B20">
      <w:pPr>
        <w:pStyle w:val="a3"/>
        <w:numPr>
          <w:ilvl w:val="0"/>
          <w:numId w:val="8"/>
        </w:numPr>
        <w:rPr>
          <w:sz w:val="28"/>
          <w:szCs w:val="28"/>
        </w:rPr>
      </w:pPr>
      <w:r w:rsidRPr="00687FDF">
        <w:rPr>
          <w:sz w:val="28"/>
          <w:szCs w:val="28"/>
        </w:rPr>
        <w:t>Назовите основной дефект, который может появиться при контактной стыковой сварке.</w:t>
      </w:r>
    </w:p>
    <w:p w:rsidR="00D72B20" w:rsidRPr="00687FDF" w:rsidRDefault="00D72B20" w:rsidP="00D72B20">
      <w:pPr>
        <w:pStyle w:val="a3"/>
        <w:numPr>
          <w:ilvl w:val="0"/>
          <w:numId w:val="8"/>
        </w:numPr>
        <w:rPr>
          <w:sz w:val="28"/>
          <w:szCs w:val="28"/>
        </w:rPr>
      </w:pPr>
      <w:r w:rsidRPr="00687FDF">
        <w:rPr>
          <w:sz w:val="28"/>
          <w:szCs w:val="28"/>
        </w:rPr>
        <w:t>В</w:t>
      </w:r>
      <w:r w:rsidRPr="00687FDF">
        <w:rPr>
          <w:sz w:val="28"/>
          <w:szCs w:val="28"/>
        </w:rPr>
        <w:tab/>
        <w:t>чем</w:t>
      </w:r>
      <w:r w:rsidRPr="00687FDF">
        <w:rPr>
          <w:sz w:val="28"/>
          <w:szCs w:val="28"/>
        </w:rPr>
        <w:tab/>
        <w:t>заключается</w:t>
      </w:r>
      <w:r w:rsidRPr="00687FDF">
        <w:rPr>
          <w:sz w:val="28"/>
          <w:szCs w:val="28"/>
        </w:rPr>
        <w:tab/>
        <w:t>преимущество</w:t>
      </w:r>
      <w:r w:rsidRPr="00687FDF">
        <w:rPr>
          <w:sz w:val="28"/>
          <w:szCs w:val="28"/>
        </w:rPr>
        <w:tab/>
        <w:t>визуально-оптического контроля?</w:t>
      </w:r>
    </w:p>
    <w:p w:rsidR="00D72B20" w:rsidRDefault="00D72B20" w:rsidP="00D72B20">
      <w:pPr>
        <w:pStyle w:val="a3"/>
        <w:numPr>
          <w:ilvl w:val="0"/>
          <w:numId w:val="8"/>
        </w:numPr>
        <w:rPr>
          <w:sz w:val="28"/>
          <w:szCs w:val="28"/>
        </w:rPr>
      </w:pPr>
      <w:r w:rsidRPr="00687FDF">
        <w:rPr>
          <w:sz w:val="28"/>
          <w:szCs w:val="28"/>
        </w:rPr>
        <w:t>Как называются материалы, которые слабо отталкиваются от магнита?</w:t>
      </w:r>
    </w:p>
    <w:p w:rsidR="00D72B20" w:rsidRPr="00687FDF" w:rsidRDefault="00D72B20" w:rsidP="00D72B20">
      <w:pPr>
        <w:pStyle w:val="a3"/>
        <w:ind w:left="720" w:firstLine="0"/>
        <w:rPr>
          <w:sz w:val="28"/>
          <w:szCs w:val="28"/>
        </w:rPr>
      </w:pP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D72B20" w:rsidRDefault="00D72B20" w:rsidP="00D72B20">
      <w:pPr>
        <w:pStyle w:val="a3"/>
        <w:numPr>
          <w:ilvl w:val="0"/>
          <w:numId w:val="9"/>
        </w:numPr>
        <w:rPr>
          <w:sz w:val="28"/>
          <w:szCs w:val="28"/>
        </w:rPr>
      </w:pPr>
      <w:r w:rsidRPr="00687FDF">
        <w:rPr>
          <w:sz w:val="28"/>
          <w:szCs w:val="28"/>
        </w:rPr>
        <w:t>Перечислите типичные дефекты паянных соединений.</w:t>
      </w:r>
    </w:p>
    <w:p w:rsidR="00D72B20" w:rsidRPr="00687FDF" w:rsidRDefault="00D72B20" w:rsidP="00D72B20">
      <w:pPr>
        <w:pStyle w:val="a3"/>
        <w:numPr>
          <w:ilvl w:val="0"/>
          <w:numId w:val="9"/>
        </w:numPr>
        <w:rPr>
          <w:sz w:val="28"/>
          <w:szCs w:val="28"/>
        </w:rPr>
      </w:pPr>
      <w:r w:rsidRPr="00687FDF">
        <w:rPr>
          <w:sz w:val="28"/>
          <w:szCs w:val="28"/>
        </w:rPr>
        <w:t>Какие дополнительные средства измерений применяют при визуальном контроле?</w:t>
      </w:r>
    </w:p>
    <w:p w:rsidR="00D72B20" w:rsidRPr="00687FDF" w:rsidRDefault="00D72B20" w:rsidP="00D72B20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Опишите процесс </w:t>
      </w:r>
      <w:r w:rsidRPr="005F280C">
        <w:rPr>
          <w:sz w:val="28"/>
          <w:szCs w:val="28"/>
        </w:rPr>
        <w:t>рад</w:t>
      </w:r>
      <w:r>
        <w:rPr>
          <w:sz w:val="28"/>
          <w:szCs w:val="28"/>
        </w:rPr>
        <w:t>иоактивности</w:t>
      </w:r>
      <w:r w:rsidRPr="005F280C">
        <w:rPr>
          <w:sz w:val="28"/>
          <w:szCs w:val="28"/>
        </w:rPr>
        <w:t xml:space="preserve"> или радиоактивным рас</w:t>
      </w:r>
      <w:r>
        <w:rPr>
          <w:sz w:val="28"/>
          <w:szCs w:val="28"/>
        </w:rPr>
        <w:t>пад.</w:t>
      </w:r>
    </w:p>
    <w:p w:rsidR="00D72B20" w:rsidRPr="00D72B20" w:rsidRDefault="00D72B20" w:rsidP="00D72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2B20" w:rsidRPr="00D72B20" w:rsidRDefault="00D72B20" w:rsidP="0099641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72B20" w:rsidRPr="00D72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20235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35C7B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661A4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173FC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0B7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FB2D62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9018E4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F0093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BD17BE"/>
    <w:multiLevelType w:val="hybridMultilevel"/>
    <w:tmpl w:val="900ED9E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4B00E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9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415"/>
    <w:rsid w:val="003C2FC6"/>
    <w:rsid w:val="003C3318"/>
    <w:rsid w:val="003D34D4"/>
    <w:rsid w:val="00996415"/>
    <w:rsid w:val="00D72B20"/>
    <w:rsid w:val="00E4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6B438"/>
  <w15:chartTrackingRefBased/>
  <w15:docId w15:val="{7EFF91F1-BA62-4111-9701-EC9E81DA8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72B20"/>
    <w:pPr>
      <w:widowControl w:val="0"/>
      <w:autoSpaceDE w:val="0"/>
      <w:autoSpaceDN w:val="0"/>
      <w:spacing w:after="0" w:line="240" w:lineRule="auto"/>
      <w:ind w:left="118" w:firstLine="70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2023-04-03T18:20:00Z</dcterms:created>
  <dcterms:modified xsi:type="dcterms:W3CDTF">2023-04-03T18:20:00Z</dcterms:modified>
</cp:coreProperties>
</file>